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FE" w:rsidRDefault="007C6CFE" w:rsidP="007C6CFE">
      <w:pPr>
        <w:ind w:firstLineChars="0" w:firstLine="0"/>
        <w:jc w:val="center"/>
        <w:rPr>
          <w:rFonts w:ascii="方正小标宋简体" w:eastAsia="方正小标宋简体"/>
          <w:sz w:val="40"/>
        </w:rPr>
      </w:pPr>
      <w:r w:rsidRPr="007C6CFE">
        <w:rPr>
          <w:rFonts w:ascii="方正小标宋简体" w:eastAsia="方正小标宋简体" w:hint="eastAsia"/>
          <w:sz w:val="40"/>
        </w:rPr>
        <w:t>关于做好2021年下半</w:t>
      </w:r>
      <w:proofErr w:type="gramStart"/>
      <w:r w:rsidRPr="007C6CFE">
        <w:rPr>
          <w:rFonts w:ascii="方正小标宋简体" w:eastAsia="方正小标宋简体" w:hint="eastAsia"/>
          <w:sz w:val="40"/>
        </w:rPr>
        <w:t>年党员</w:t>
      </w:r>
      <w:proofErr w:type="gramEnd"/>
      <w:r w:rsidRPr="007C6CFE">
        <w:rPr>
          <w:rFonts w:ascii="方正小标宋简体" w:eastAsia="方正小标宋简体" w:hint="eastAsia"/>
          <w:sz w:val="40"/>
        </w:rPr>
        <w:t>集中学习培训工作的</w:t>
      </w:r>
    </w:p>
    <w:p w:rsidR="007C6CFE" w:rsidRPr="007C6CFE" w:rsidRDefault="007C6CFE" w:rsidP="007C6CFE">
      <w:pPr>
        <w:ind w:firstLineChars="0" w:firstLine="0"/>
        <w:jc w:val="center"/>
        <w:rPr>
          <w:rFonts w:ascii="方正小标宋简体" w:eastAsia="方正小标宋简体"/>
          <w:sz w:val="40"/>
        </w:rPr>
      </w:pPr>
      <w:r w:rsidRPr="007C6CFE">
        <w:rPr>
          <w:rFonts w:ascii="方正小标宋简体" w:eastAsia="方正小标宋简体" w:hint="eastAsia"/>
          <w:sz w:val="40"/>
        </w:rPr>
        <w:t>通知</w:t>
      </w:r>
    </w:p>
    <w:p w:rsidR="007C6CFE" w:rsidRPr="007C6CFE" w:rsidRDefault="007C6CFE" w:rsidP="007C6CFE">
      <w:pPr>
        <w:spacing w:line="562" w:lineRule="atLeast"/>
        <w:ind w:firstLineChars="0" w:firstLine="0"/>
        <w:jc w:val="left"/>
        <w:rPr>
          <w:rFonts w:ascii="宋体" w:eastAsia="宋体" w:hAnsi="宋体" w:cs="宋体"/>
          <w:color w:val="333333"/>
          <w:kern w:val="0"/>
          <w:sz w:val="24"/>
        </w:rPr>
      </w:pPr>
      <w:r w:rsidRPr="007C6CFE">
        <w:rPr>
          <w:rFonts w:ascii="仿宋_GB2312" w:hAnsi="宋体" w:cs="宋体" w:hint="eastAsia"/>
          <w:color w:val="333333"/>
          <w:kern w:val="0"/>
          <w:szCs w:val="32"/>
        </w:rPr>
        <w:t>各党总支（</w:t>
      </w:r>
      <w:r>
        <w:rPr>
          <w:rFonts w:ascii="仿宋_GB2312" w:hAnsi="宋体" w:cs="宋体" w:hint="eastAsia"/>
          <w:color w:val="333333"/>
          <w:kern w:val="0"/>
          <w:szCs w:val="32"/>
        </w:rPr>
        <w:t>各直属</w:t>
      </w:r>
      <w:r>
        <w:rPr>
          <w:rFonts w:ascii="仿宋_GB2312" w:hAnsi="宋体" w:cs="宋体"/>
          <w:color w:val="333333"/>
          <w:kern w:val="0"/>
          <w:szCs w:val="32"/>
        </w:rPr>
        <w:t>党支部</w:t>
      </w:r>
      <w:r w:rsidRPr="007C6CFE">
        <w:rPr>
          <w:rFonts w:ascii="仿宋_GB2312" w:hAnsi="宋体" w:cs="宋体" w:hint="eastAsia"/>
          <w:color w:val="333333"/>
          <w:kern w:val="0"/>
          <w:szCs w:val="32"/>
        </w:rPr>
        <w:t>）：</w:t>
      </w:r>
    </w:p>
    <w:p w:rsidR="007C6CFE" w:rsidRPr="007C6CFE" w:rsidRDefault="007C6CFE" w:rsidP="007C6CFE">
      <w:pPr>
        <w:spacing w:line="562" w:lineRule="atLeast"/>
        <w:ind w:firstLineChars="0" w:firstLine="634"/>
        <w:jc w:val="left"/>
        <w:rPr>
          <w:rFonts w:ascii="宋体" w:eastAsia="宋体" w:hAnsi="宋体" w:cs="宋体"/>
          <w:color w:val="333333"/>
          <w:kern w:val="0"/>
          <w:sz w:val="24"/>
        </w:rPr>
      </w:pPr>
      <w:r w:rsidRPr="007C6CFE">
        <w:rPr>
          <w:rFonts w:ascii="仿宋_GB2312" w:hAnsi="宋体" w:cs="宋体" w:hint="eastAsia"/>
          <w:color w:val="333333"/>
          <w:kern w:val="0"/>
          <w:szCs w:val="32"/>
        </w:rPr>
        <w:t>为深入学习贯彻习近平新时代中国特色社会主义思想和党的十九大及十九届二中、三中、四中、五中全会精神，学习贯彻习近平总书记在庆祝中国共产党成立100周年大会上的重要讲话精神，贯彻落实第27次全国高校党的建设工作会议精神，推动《中国共产党普通高等学校基层组织工作条例》落实落细，按照《2019-2023年全国党员教育培训工作规划》和《中国共产党党员教育管理工作条例》相关要求，现将2021年下半</w:t>
      </w:r>
      <w:proofErr w:type="gramStart"/>
      <w:r w:rsidRPr="007C6CFE">
        <w:rPr>
          <w:rFonts w:ascii="仿宋_GB2312" w:hAnsi="宋体" w:cs="宋体" w:hint="eastAsia"/>
          <w:color w:val="333333"/>
          <w:kern w:val="0"/>
          <w:szCs w:val="32"/>
        </w:rPr>
        <w:t>年党员</w:t>
      </w:r>
      <w:proofErr w:type="gramEnd"/>
      <w:r w:rsidRPr="007C6CFE">
        <w:rPr>
          <w:rFonts w:ascii="仿宋_GB2312" w:hAnsi="宋体" w:cs="宋体" w:hint="eastAsia"/>
          <w:color w:val="333333"/>
          <w:kern w:val="0"/>
          <w:szCs w:val="32"/>
        </w:rPr>
        <w:t>集中学习培训工作安排如下：</w:t>
      </w:r>
    </w:p>
    <w:p w:rsidR="007C6CFE" w:rsidRPr="007C6CFE" w:rsidRDefault="007C6CFE" w:rsidP="007C6CFE">
      <w:pPr>
        <w:spacing w:line="562" w:lineRule="atLeast"/>
        <w:ind w:firstLineChars="0" w:firstLine="634"/>
        <w:jc w:val="left"/>
        <w:rPr>
          <w:rFonts w:ascii="黑体" w:eastAsia="黑体" w:hAnsi="黑体" w:cs="宋体"/>
          <w:color w:val="333333"/>
          <w:kern w:val="0"/>
          <w:sz w:val="24"/>
        </w:rPr>
      </w:pPr>
      <w:r w:rsidRPr="007C6CFE">
        <w:rPr>
          <w:rFonts w:ascii="黑体" w:eastAsia="黑体" w:hAnsi="黑体" w:cs="宋体" w:hint="eastAsia"/>
          <w:color w:val="333333"/>
          <w:kern w:val="0"/>
          <w:szCs w:val="32"/>
        </w:rPr>
        <w:t>一、培训时间</w:t>
      </w:r>
    </w:p>
    <w:p w:rsidR="007C6CFE" w:rsidRPr="007C6CFE" w:rsidRDefault="007C6CFE" w:rsidP="007C6CFE">
      <w:pPr>
        <w:spacing w:line="562" w:lineRule="atLeast"/>
        <w:ind w:firstLineChars="0" w:firstLine="634"/>
        <w:jc w:val="left"/>
        <w:rPr>
          <w:rFonts w:ascii="宋体" w:eastAsia="宋体" w:hAnsi="宋体" w:cs="宋体"/>
          <w:color w:val="333333"/>
          <w:kern w:val="0"/>
          <w:sz w:val="24"/>
        </w:rPr>
      </w:pPr>
      <w:r>
        <w:rPr>
          <w:rFonts w:ascii="仿宋_GB2312" w:hAnsi="宋体" w:cs="宋体" w:hint="eastAsia"/>
          <w:color w:val="333333"/>
          <w:kern w:val="0"/>
          <w:szCs w:val="32"/>
        </w:rPr>
        <w:t>11</w:t>
      </w:r>
      <w:r w:rsidRPr="007C6CFE">
        <w:rPr>
          <w:rFonts w:ascii="仿宋_GB2312" w:hAnsi="宋体" w:cs="宋体" w:hint="eastAsia"/>
          <w:color w:val="333333"/>
          <w:kern w:val="0"/>
          <w:szCs w:val="32"/>
        </w:rPr>
        <w:t>月</w:t>
      </w:r>
      <w:r>
        <w:rPr>
          <w:rFonts w:ascii="仿宋_GB2312" w:hAnsi="宋体" w:cs="宋体"/>
          <w:color w:val="333333"/>
          <w:kern w:val="0"/>
          <w:szCs w:val="32"/>
        </w:rPr>
        <w:t>30</w:t>
      </w:r>
      <w:r w:rsidRPr="007C6CFE">
        <w:rPr>
          <w:rFonts w:ascii="仿宋_GB2312" w:hAnsi="宋体" w:cs="宋体" w:hint="eastAsia"/>
          <w:color w:val="333333"/>
          <w:kern w:val="0"/>
          <w:szCs w:val="32"/>
        </w:rPr>
        <w:t>日前完成培训任务，共16学时。</w:t>
      </w:r>
    </w:p>
    <w:p w:rsidR="007C6CFE" w:rsidRPr="007C6CFE" w:rsidRDefault="007C6CFE" w:rsidP="007C6CFE">
      <w:pPr>
        <w:spacing w:line="562" w:lineRule="atLeast"/>
        <w:ind w:firstLineChars="0" w:firstLine="634"/>
        <w:jc w:val="left"/>
        <w:rPr>
          <w:rFonts w:ascii="黑体" w:eastAsia="黑体" w:hAnsi="黑体" w:cs="宋体"/>
          <w:color w:val="333333"/>
          <w:kern w:val="0"/>
          <w:szCs w:val="32"/>
        </w:rPr>
      </w:pPr>
      <w:r w:rsidRPr="007C6CFE">
        <w:rPr>
          <w:rFonts w:ascii="黑体" w:eastAsia="黑体" w:hAnsi="黑体" w:cs="宋体" w:hint="eastAsia"/>
          <w:color w:val="333333"/>
          <w:kern w:val="0"/>
          <w:szCs w:val="32"/>
        </w:rPr>
        <w:t>二、培训对象</w:t>
      </w:r>
    </w:p>
    <w:p w:rsidR="007C6CFE" w:rsidRPr="007C6CFE" w:rsidRDefault="007C6CFE" w:rsidP="007C6CFE">
      <w:pPr>
        <w:spacing w:line="562" w:lineRule="atLeast"/>
        <w:ind w:firstLineChars="0" w:firstLine="634"/>
        <w:jc w:val="left"/>
        <w:rPr>
          <w:rFonts w:ascii="宋体" w:eastAsia="宋体" w:hAnsi="宋体" w:cs="宋体"/>
          <w:color w:val="333333"/>
          <w:kern w:val="0"/>
          <w:sz w:val="24"/>
        </w:rPr>
      </w:pPr>
      <w:r w:rsidRPr="007C6CFE">
        <w:rPr>
          <w:rFonts w:ascii="仿宋_GB2312" w:hAnsi="宋体" w:cs="宋体" w:hint="eastAsia"/>
          <w:color w:val="333333"/>
          <w:kern w:val="0"/>
          <w:szCs w:val="32"/>
        </w:rPr>
        <w:t>全体党员。</w:t>
      </w:r>
    </w:p>
    <w:p w:rsidR="007C6CFE" w:rsidRPr="007C6CFE" w:rsidRDefault="007C6CFE" w:rsidP="007C6CFE">
      <w:pPr>
        <w:spacing w:line="562" w:lineRule="atLeast"/>
        <w:ind w:firstLineChars="0" w:firstLine="634"/>
        <w:jc w:val="left"/>
        <w:rPr>
          <w:rFonts w:ascii="黑体" w:eastAsia="黑体" w:hAnsi="黑体" w:cs="宋体"/>
          <w:color w:val="333333"/>
          <w:kern w:val="0"/>
          <w:szCs w:val="32"/>
        </w:rPr>
      </w:pPr>
      <w:r w:rsidRPr="007C6CFE">
        <w:rPr>
          <w:rFonts w:ascii="黑体" w:eastAsia="黑体" w:hAnsi="黑体" w:cs="宋体" w:hint="eastAsia"/>
          <w:color w:val="333333"/>
          <w:kern w:val="0"/>
          <w:szCs w:val="32"/>
        </w:rPr>
        <w:t>三、培训形式</w:t>
      </w:r>
    </w:p>
    <w:p w:rsidR="007C6CFE" w:rsidRPr="007C6CFE" w:rsidRDefault="007C6CFE" w:rsidP="007C6CFE">
      <w:pPr>
        <w:spacing w:line="562" w:lineRule="atLeast"/>
        <w:ind w:firstLineChars="0" w:firstLine="634"/>
        <w:jc w:val="left"/>
        <w:rPr>
          <w:rFonts w:ascii="宋体" w:eastAsia="宋体" w:hAnsi="宋体" w:cs="宋体"/>
          <w:color w:val="333333"/>
          <w:kern w:val="0"/>
          <w:sz w:val="24"/>
        </w:rPr>
      </w:pPr>
      <w:r w:rsidRPr="007C6CFE">
        <w:rPr>
          <w:rFonts w:ascii="仿宋_GB2312" w:hAnsi="宋体" w:cs="宋体" w:hint="eastAsia"/>
          <w:color w:val="333333"/>
          <w:kern w:val="0"/>
          <w:szCs w:val="32"/>
        </w:rPr>
        <w:t>各党总支（</w:t>
      </w:r>
      <w:r>
        <w:rPr>
          <w:rFonts w:ascii="仿宋_GB2312" w:hAnsi="宋体" w:cs="宋体" w:hint="eastAsia"/>
          <w:color w:val="333333"/>
          <w:kern w:val="0"/>
          <w:szCs w:val="32"/>
        </w:rPr>
        <w:t>直属党支部</w:t>
      </w:r>
      <w:r w:rsidRPr="007C6CFE">
        <w:rPr>
          <w:rFonts w:ascii="仿宋_GB2312" w:hAnsi="宋体" w:cs="宋体" w:hint="eastAsia"/>
          <w:color w:val="333333"/>
          <w:kern w:val="0"/>
          <w:szCs w:val="32"/>
        </w:rPr>
        <w:t>）根据实际情况自行组织，坚持线上线下相结合，采取上党课、观看专题报告和视频等方式开展培训工作。</w:t>
      </w:r>
    </w:p>
    <w:p w:rsidR="007C6CFE" w:rsidRPr="007C6CFE" w:rsidRDefault="007C6CFE" w:rsidP="007C6CFE">
      <w:pPr>
        <w:spacing w:line="562" w:lineRule="atLeast"/>
        <w:ind w:firstLineChars="0" w:firstLine="634"/>
        <w:jc w:val="left"/>
        <w:rPr>
          <w:rFonts w:ascii="黑体" w:eastAsia="黑体" w:hAnsi="黑体" w:cs="宋体"/>
          <w:color w:val="333333"/>
          <w:kern w:val="0"/>
          <w:szCs w:val="32"/>
        </w:rPr>
      </w:pPr>
      <w:r w:rsidRPr="007C6CFE">
        <w:rPr>
          <w:rFonts w:ascii="黑体" w:eastAsia="黑体" w:hAnsi="黑体" w:cs="宋体" w:hint="eastAsia"/>
          <w:color w:val="333333"/>
          <w:kern w:val="0"/>
          <w:szCs w:val="32"/>
        </w:rPr>
        <w:t>四、培训内容</w:t>
      </w:r>
    </w:p>
    <w:p w:rsidR="007C6CFE" w:rsidRPr="007C6CFE" w:rsidRDefault="007C6CFE" w:rsidP="007C6CFE">
      <w:pPr>
        <w:spacing w:line="562" w:lineRule="atLeast"/>
        <w:ind w:firstLineChars="0" w:firstLine="634"/>
        <w:jc w:val="left"/>
        <w:rPr>
          <w:rFonts w:ascii="宋体" w:eastAsia="宋体" w:hAnsi="宋体" w:cs="宋体"/>
          <w:color w:val="333333"/>
          <w:kern w:val="0"/>
          <w:sz w:val="24"/>
        </w:rPr>
      </w:pPr>
      <w:r w:rsidRPr="007C6CFE">
        <w:rPr>
          <w:rFonts w:ascii="仿宋_GB2312" w:hAnsi="宋体" w:cs="宋体" w:hint="eastAsia"/>
          <w:color w:val="333333"/>
          <w:kern w:val="0"/>
          <w:szCs w:val="32"/>
        </w:rPr>
        <w:t>1.习近平总书记在庆祝中国共产党成立100周年大会上的重要讲话。</w:t>
      </w:r>
    </w:p>
    <w:p w:rsidR="007C6CFE" w:rsidRPr="007C6CFE" w:rsidRDefault="007C6CFE" w:rsidP="007C6CFE">
      <w:pPr>
        <w:spacing w:line="562" w:lineRule="atLeast"/>
        <w:ind w:firstLineChars="0" w:firstLine="634"/>
        <w:jc w:val="left"/>
        <w:rPr>
          <w:rFonts w:ascii="宋体" w:eastAsia="宋体" w:hAnsi="宋体" w:cs="宋体"/>
          <w:color w:val="333333"/>
          <w:kern w:val="0"/>
          <w:sz w:val="24"/>
        </w:rPr>
      </w:pPr>
      <w:r w:rsidRPr="007C6CFE">
        <w:rPr>
          <w:rFonts w:ascii="仿宋_GB2312" w:hAnsi="宋体" w:cs="宋体" w:hint="eastAsia"/>
          <w:color w:val="333333"/>
          <w:kern w:val="0"/>
          <w:szCs w:val="32"/>
        </w:rPr>
        <w:t>2.《中国共产党普通高等学校基层组织工作条例》。</w:t>
      </w:r>
    </w:p>
    <w:p w:rsidR="007C6CFE" w:rsidRPr="007C6CFE" w:rsidRDefault="007C6CFE" w:rsidP="007C6CFE">
      <w:pPr>
        <w:spacing w:line="562" w:lineRule="atLeast"/>
        <w:ind w:firstLineChars="0" w:firstLine="634"/>
        <w:jc w:val="left"/>
        <w:rPr>
          <w:rFonts w:ascii="宋体" w:eastAsia="宋体" w:hAnsi="宋体" w:cs="宋体"/>
          <w:color w:val="333333"/>
          <w:kern w:val="0"/>
          <w:sz w:val="24"/>
        </w:rPr>
      </w:pPr>
      <w:r w:rsidRPr="007C6CFE">
        <w:rPr>
          <w:rFonts w:ascii="仿宋_GB2312" w:hAnsi="宋体" w:cs="宋体" w:hint="eastAsia"/>
          <w:color w:val="333333"/>
          <w:kern w:val="0"/>
          <w:szCs w:val="32"/>
        </w:rPr>
        <w:lastRenderedPageBreak/>
        <w:t>3.《中国共产党党员教育管理工作条例》。</w:t>
      </w:r>
    </w:p>
    <w:p w:rsidR="007C6CFE" w:rsidRPr="007C6CFE" w:rsidRDefault="007C6CFE" w:rsidP="007C6CFE">
      <w:pPr>
        <w:spacing w:line="562" w:lineRule="atLeast"/>
        <w:ind w:firstLineChars="0" w:firstLine="634"/>
        <w:jc w:val="left"/>
        <w:rPr>
          <w:rFonts w:ascii="宋体" w:eastAsia="宋体" w:hAnsi="宋体" w:cs="宋体"/>
          <w:color w:val="333333"/>
          <w:kern w:val="0"/>
          <w:sz w:val="24"/>
        </w:rPr>
      </w:pPr>
      <w:r w:rsidRPr="007C6CFE">
        <w:rPr>
          <w:rFonts w:ascii="仿宋_GB2312" w:hAnsi="宋体" w:cs="宋体" w:hint="eastAsia"/>
          <w:color w:val="333333"/>
          <w:kern w:val="0"/>
          <w:szCs w:val="32"/>
        </w:rPr>
        <w:t>4.《中国共产党党徽党旗条例》。</w:t>
      </w:r>
    </w:p>
    <w:p w:rsidR="007C6CFE" w:rsidRPr="007C6CFE" w:rsidRDefault="007C6CFE" w:rsidP="007C6CFE">
      <w:pPr>
        <w:spacing w:line="562" w:lineRule="atLeast"/>
        <w:ind w:firstLineChars="0" w:firstLine="634"/>
        <w:jc w:val="left"/>
        <w:rPr>
          <w:rFonts w:ascii="宋体" w:eastAsia="宋体" w:hAnsi="宋体" w:cs="宋体"/>
          <w:color w:val="333333"/>
          <w:kern w:val="0"/>
          <w:sz w:val="24"/>
        </w:rPr>
      </w:pPr>
      <w:r w:rsidRPr="007C6CFE">
        <w:rPr>
          <w:rFonts w:ascii="仿宋_GB2312" w:hAnsi="宋体" w:cs="宋体" w:hint="eastAsia"/>
          <w:color w:val="333333"/>
          <w:kern w:val="0"/>
          <w:szCs w:val="32"/>
        </w:rPr>
        <w:t>5.《2019-2023年全国党员教育培训工作规划》。</w:t>
      </w:r>
    </w:p>
    <w:p w:rsidR="007C6CFE" w:rsidRPr="007C6CFE" w:rsidRDefault="007C6CFE" w:rsidP="007C6CFE">
      <w:pPr>
        <w:spacing w:line="562" w:lineRule="atLeast"/>
        <w:ind w:firstLineChars="0" w:firstLine="634"/>
        <w:jc w:val="left"/>
        <w:rPr>
          <w:rFonts w:ascii="宋体" w:eastAsia="宋体" w:hAnsi="宋体" w:cs="宋体"/>
          <w:color w:val="333333"/>
          <w:kern w:val="0"/>
          <w:sz w:val="24"/>
        </w:rPr>
      </w:pPr>
      <w:r w:rsidRPr="007C6CFE">
        <w:rPr>
          <w:rFonts w:ascii="仿宋_GB2312" w:hAnsi="宋体" w:cs="宋体" w:hint="eastAsia"/>
          <w:color w:val="333333"/>
          <w:kern w:val="0"/>
          <w:szCs w:val="32"/>
        </w:rPr>
        <w:t>6.党史、新中国史、改革开放史和社会主义发展史。</w:t>
      </w:r>
    </w:p>
    <w:p w:rsidR="007C6CFE" w:rsidRPr="007C6CFE" w:rsidRDefault="007C6CFE" w:rsidP="007C6CFE">
      <w:pPr>
        <w:spacing w:line="562" w:lineRule="atLeast"/>
        <w:ind w:firstLineChars="0" w:firstLine="634"/>
        <w:jc w:val="left"/>
        <w:rPr>
          <w:rFonts w:ascii="宋体" w:eastAsia="宋体" w:hAnsi="宋体" w:cs="宋体"/>
          <w:color w:val="333333"/>
          <w:kern w:val="0"/>
          <w:sz w:val="24"/>
        </w:rPr>
      </w:pPr>
      <w:r w:rsidRPr="007C6CFE">
        <w:rPr>
          <w:rFonts w:ascii="仿宋_GB2312" w:hAnsi="宋体" w:cs="宋体" w:hint="eastAsia"/>
          <w:color w:val="333333"/>
          <w:kern w:val="0"/>
          <w:szCs w:val="32"/>
        </w:rPr>
        <w:t>7.中国共产党人的精神谱系。</w:t>
      </w:r>
    </w:p>
    <w:p w:rsidR="007C6CFE" w:rsidRPr="007C6CFE" w:rsidRDefault="007C6CFE" w:rsidP="007C6CFE">
      <w:pPr>
        <w:spacing w:line="562" w:lineRule="atLeast"/>
        <w:ind w:firstLineChars="0" w:firstLine="634"/>
        <w:jc w:val="left"/>
        <w:rPr>
          <w:rFonts w:ascii="黑体" w:eastAsia="黑体" w:hAnsi="黑体" w:cs="宋体"/>
          <w:color w:val="333333"/>
          <w:kern w:val="0"/>
          <w:szCs w:val="32"/>
        </w:rPr>
      </w:pPr>
      <w:r w:rsidRPr="007C6CFE">
        <w:rPr>
          <w:rFonts w:ascii="黑体" w:eastAsia="黑体" w:hAnsi="黑体" w:cs="宋体" w:hint="eastAsia"/>
          <w:color w:val="333333"/>
          <w:kern w:val="0"/>
          <w:szCs w:val="32"/>
        </w:rPr>
        <w:t>五、相关要求</w:t>
      </w:r>
    </w:p>
    <w:p w:rsidR="007C6CFE" w:rsidRPr="007C6CFE" w:rsidRDefault="007C6CFE" w:rsidP="007C6CFE">
      <w:pPr>
        <w:spacing w:line="562" w:lineRule="atLeast"/>
        <w:ind w:firstLineChars="0" w:firstLine="634"/>
        <w:jc w:val="left"/>
        <w:rPr>
          <w:rFonts w:ascii="仿宋_GB2312" w:hAnsi="宋体" w:cs="宋体"/>
          <w:color w:val="333333"/>
          <w:kern w:val="0"/>
          <w:szCs w:val="32"/>
        </w:rPr>
      </w:pPr>
      <w:r w:rsidRPr="007C6CFE">
        <w:rPr>
          <w:rFonts w:ascii="仿宋_GB2312" w:hAnsi="宋体" w:cs="宋体" w:hint="eastAsia"/>
          <w:color w:val="333333"/>
          <w:kern w:val="0"/>
          <w:szCs w:val="32"/>
        </w:rPr>
        <w:t>1.各党总支（</w:t>
      </w:r>
      <w:r>
        <w:rPr>
          <w:rFonts w:ascii="仿宋_GB2312" w:hAnsi="宋体" w:cs="宋体" w:hint="eastAsia"/>
          <w:color w:val="333333"/>
          <w:kern w:val="0"/>
          <w:szCs w:val="32"/>
        </w:rPr>
        <w:t>直属党支部</w:t>
      </w:r>
      <w:r w:rsidRPr="007C6CFE">
        <w:rPr>
          <w:rFonts w:ascii="仿宋_GB2312" w:hAnsi="宋体" w:cs="宋体" w:hint="eastAsia"/>
          <w:color w:val="333333"/>
          <w:kern w:val="0"/>
          <w:szCs w:val="32"/>
        </w:rPr>
        <w:t>）要认真做好党员集中学习培训工作，严肃培训纪律，</w:t>
      </w:r>
      <w:r>
        <w:rPr>
          <w:rFonts w:ascii="仿宋_GB2312" w:hAnsi="宋体" w:cs="宋体" w:hint="eastAsia"/>
          <w:color w:val="333333"/>
          <w:kern w:val="0"/>
          <w:szCs w:val="32"/>
        </w:rPr>
        <w:t>结合疫情防控工作加强线上线下培训安排和管理，注重培训活动签到表</w:t>
      </w:r>
      <w:r>
        <w:rPr>
          <w:rFonts w:ascii="仿宋_GB2312" w:hAnsi="宋体" w:cs="宋体"/>
          <w:color w:val="333333"/>
          <w:kern w:val="0"/>
          <w:szCs w:val="32"/>
        </w:rPr>
        <w:t>、会议记录、</w:t>
      </w:r>
      <w:r>
        <w:rPr>
          <w:rFonts w:ascii="仿宋_GB2312" w:hAnsi="宋体" w:cs="宋体" w:hint="eastAsia"/>
          <w:color w:val="333333"/>
          <w:kern w:val="0"/>
          <w:szCs w:val="32"/>
        </w:rPr>
        <w:t>会议照片</w:t>
      </w:r>
      <w:r w:rsidRPr="007C6CFE">
        <w:rPr>
          <w:rFonts w:ascii="仿宋_GB2312" w:hAnsi="宋体" w:cs="宋体" w:hint="eastAsia"/>
          <w:color w:val="333333"/>
          <w:kern w:val="0"/>
          <w:szCs w:val="32"/>
        </w:rPr>
        <w:t>的保存。</w:t>
      </w:r>
      <w:r>
        <w:rPr>
          <w:rFonts w:ascii="仿宋_GB2312" w:hAnsi="宋体" w:cs="宋体"/>
          <w:color w:val="333333"/>
          <w:kern w:val="0"/>
          <w:szCs w:val="32"/>
        </w:rPr>
        <w:t>11</w:t>
      </w:r>
      <w:r w:rsidRPr="007C6CFE">
        <w:rPr>
          <w:rFonts w:ascii="仿宋_GB2312" w:hAnsi="宋体" w:cs="宋体" w:hint="eastAsia"/>
          <w:color w:val="333333"/>
          <w:kern w:val="0"/>
          <w:szCs w:val="32"/>
        </w:rPr>
        <w:t>月</w:t>
      </w:r>
      <w:r>
        <w:rPr>
          <w:rFonts w:ascii="仿宋_GB2312" w:hAnsi="宋体" w:cs="宋体"/>
          <w:color w:val="333333"/>
          <w:kern w:val="0"/>
          <w:szCs w:val="32"/>
        </w:rPr>
        <w:t>30</w:t>
      </w:r>
      <w:r w:rsidRPr="007C6CFE">
        <w:rPr>
          <w:rFonts w:ascii="仿宋_GB2312" w:hAnsi="宋体" w:cs="宋体" w:hint="eastAsia"/>
          <w:color w:val="333333"/>
          <w:kern w:val="0"/>
          <w:szCs w:val="32"/>
        </w:rPr>
        <w:t>日</w:t>
      </w:r>
      <w:r w:rsidR="00ED28E4">
        <w:rPr>
          <w:rFonts w:ascii="仿宋_GB2312" w:hAnsi="宋体" w:cs="宋体" w:hint="eastAsia"/>
          <w:color w:val="333333"/>
          <w:kern w:val="0"/>
          <w:szCs w:val="32"/>
        </w:rPr>
        <w:t>16:00</w:t>
      </w:r>
      <w:bookmarkStart w:id="0" w:name="_GoBack"/>
      <w:bookmarkEnd w:id="0"/>
      <w:r w:rsidRPr="007C6CFE">
        <w:rPr>
          <w:rFonts w:ascii="仿宋_GB2312" w:hAnsi="宋体" w:cs="宋体" w:hint="eastAsia"/>
          <w:color w:val="333333"/>
          <w:kern w:val="0"/>
          <w:szCs w:val="32"/>
        </w:rPr>
        <w:t>前上报电子版培训工作总结（</w:t>
      </w:r>
      <w:r>
        <w:rPr>
          <w:rFonts w:ascii="仿宋_GB2312" w:hAnsi="宋体" w:cs="宋体" w:hint="eastAsia"/>
          <w:color w:val="333333"/>
          <w:kern w:val="0"/>
          <w:szCs w:val="32"/>
        </w:rPr>
        <w:t>后附活动签到表照片</w:t>
      </w:r>
      <w:r>
        <w:rPr>
          <w:rFonts w:ascii="仿宋_GB2312" w:hAnsi="宋体" w:cs="宋体"/>
          <w:color w:val="333333"/>
          <w:kern w:val="0"/>
          <w:szCs w:val="32"/>
        </w:rPr>
        <w:t>、会议记录</w:t>
      </w:r>
      <w:r>
        <w:rPr>
          <w:rFonts w:ascii="仿宋_GB2312" w:hAnsi="宋体" w:cs="宋体" w:hint="eastAsia"/>
          <w:color w:val="333333"/>
          <w:kern w:val="0"/>
          <w:szCs w:val="32"/>
        </w:rPr>
        <w:t>照片</w:t>
      </w:r>
      <w:r>
        <w:rPr>
          <w:rFonts w:ascii="仿宋_GB2312" w:hAnsi="宋体" w:cs="宋体"/>
          <w:color w:val="333333"/>
          <w:kern w:val="0"/>
          <w:szCs w:val="32"/>
        </w:rPr>
        <w:t>、</w:t>
      </w:r>
      <w:r>
        <w:rPr>
          <w:rFonts w:ascii="仿宋_GB2312" w:hAnsi="宋体" w:cs="宋体" w:hint="eastAsia"/>
          <w:color w:val="333333"/>
          <w:kern w:val="0"/>
          <w:szCs w:val="32"/>
        </w:rPr>
        <w:t>会议照片</w:t>
      </w:r>
      <w:r w:rsidRPr="007C6CFE">
        <w:rPr>
          <w:rFonts w:ascii="仿宋_GB2312" w:hAnsi="宋体" w:cs="宋体" w:hint="eastAsia"/>
          <w:color w:val="333333"/>
          <w:kern w:val="0"/>
          <w:szCs w:val="32"/>
        </w:rPr>
        <w:t>）。</w:t>
      </w:r>
    </w:p>
    <w:p w:rsidR="00B97683" w:rsidRDefault="007C6CFE" w:rsidP="00B97683">
      <w:pPr>
        <w:spacing w:line="562" w:lineRule="atLeast"/>
        <w:ind w:firstLineChars="0" w:firstLine="634"/>
        <w:jc w:val="left"/>
        <w:rPr>
          <w:rFonts w:ascii="宋体" w:eastAsia="宋体" w:hAnsi="宋体" w:cs="宋体"/>
          <w:color w:val="333333"/>
          <w:kern w:val="0"/>
          <w:sz w:val="24"/>
        </w:rPr>
      </w:pPr>
      <w:r>
        <w:rPr>
          <w:rFonts w:ascii="仿宋_GB2312" w:hAnsi="宋体" w:cs="宋体"/>
          <w:color w:val="333333"/>
          <w:kern w:val="0"/>
          <w:szCs w:val="32"/>
        </w:rPr>
        <w:t>2</w:t>
      </w:r>
      <w:r w:rsidRPr="007C6CFE">
        <w:rPr>
          <w:rFonts w:ascii="仿宋_GB2312" w:hAnsi="宋体" w:cs="宋体" w:hint="eastAsia"/>
          <w:color w:val="333333"/>
          <w:kern w:val="0"/>
          <w:szCs w:val="32"/>
        </w:rPr>
        <w:t>.各党总支（</w:t>
      </w:r>
      <w:r>
        <w:rPr>
          <w:rFonts w:ascii="仿宋_GB2312" w:hAnsi="宋体" w:cs="宋体" w:hint="eastAsia"/>
          <w:color w:val="333333"/>
          <w:kern w:val="0"/>
          <w:szCs w:val="32"/>
        </w:rPr>
        <w:t>直属党支部</w:t>
      </w:r>
      <w:r w:rsidRPr="007C6CFE">
        <w:rPr>
          <w:rFonts w:ascii="仿宋_GB2312" w:hAnsi="宋体" w:cs="宋体" w:hint="eastAsia"/>
          <w:color w:val="333333"/>
          <w:kern w:val="0"/>
          <w:szCs w:val="32"/>
        </w:rPr>
        <w:t>）要加强指导和监督，严把参训党员个人学习心得体会质量关。培训工作结束，参训党员结合培训内容撰写学习心得体会，题目自拟，</w:t>
      </w:r>
      <w:r w:rsidR="00B97683">
        <w:rPr>
          <w:rFonts w:ascii="仿宋_GB2312" w:hAnsi="宋体" w:hint="eastAsia"/>
          <w:szCs w:val="32"/>
        </w:rPr>
        <w:t>文件</w:t>
      </w:r>
      <w:r w:rsidR="00B97683">
        <w:rPr>
          <w:rFonts w:ascii="仿宋_GB2312" w:hAnsi="宋体"/>
          <w:szCs w:val="32"/>
        </w:rPr>
        <w:t>命名</w:t>
      </w:r>
      <w:r w:rsidR="00B97683">
        <w:rPr>
          <w:rFonts w:ascii="仿宋_GB2312" w:hAnsi="宋体" w:hint="eastAsia"/>
          <w:szCs w:val="32"/>
        </w:rPr>
        <w:t>格式</w:t>
      </w:r>
      <w:r w:rsidR="00B97683">
        <w:rPr>
          <w:rFonts w:ascii="仿宋_GB2312" w:hAnsi="宋体"/>
          <w:szCs w:val="32"/>
        </w:rPr>
        <w:t>为：姓名-</w:t>
      </w:r>
      <w:r w:rsidR="00B97683">
        <w:rPr>
          <w:rFonts w:ascii="仿宋_GB2312" w:hAnsi="宋体" w:hint="eastAsia"/>
          <w:szCs w:val="32"/>
        </w:rPr>
        <w:t>xx党支部</w:t>
      </w:r>
      <w:r w:rsidR="00B97683">
        <w:rPr>
          <w:rFonts w:ascii="仿宋_GB2312" w:hAnsi="宋体"/>
          <w:szCs w:val="32"/>
        </w:rPr>
        <w:t>-</w:t>
      </w:r>
      <w:r w:rsidR="00B97683">
        <w:rPr>
          <w:rFonts w:ascii="仿宋_GB2312" w:hAnsi="宋体"/>
          <w:szCs w:val="32"/>
        </w:rPr>
        <w:t>2021</w:t>
      </w:r>
      <w:r w:rsidR="00B97683">
        <w:rPr>
          <w:rFonts w:ascii="仿宋_GB2312" w:hAnsi="宋体" w:hint="eastAsia"/>
          <w:szCs w:val="32"/>
        </w:rPr>
        <w:t>下半年</w:t>
      </w:r>
      <w:r w:rsidR="00B97683">
        <w:rPr>
          <w:rFonts w:ascii="仿宋_GB2312" w:hAnsi="宋体"/>
          <w:szCs w:val="32"/>
        </w:rPr>
        <w:t>党员集中</w:t>
      </w:r>
      <w:r w:rsidR="00B97683">
        <w:rPr>
          <w:rFonts w:ascii="仿宋_GB2312" w:hAnsi="宋体"/>
          <w:szCs w:val="32"/>
        </w:rPr>
        <w:t>培训</w:t>
      </w:r>
      <w:r w:rsidR="00B97683">
        <w:rPr>
          <w:rFonts w:ascii="仿宋_GB2312" w:hAnsi="宋体" w:hint="eastAsia"/>
          <w:szCs w:val="32"/>
        </w:rPr>
        <w:t>心得体会，</w:t>
      </w:r>
      <w:r w:rsidR="00B97683">
        <w:rPr>
          <w:rFonts w:ascii="仿宋_GB2312" w:hAnsi="宋体"/>
          <w:szCs w:val="32"/>
        </w:rPr>
        <w:t>如</w:t>
      </w:r>
      <w:r w:rsidR="00B97683">
        <w:rPr>
          <w:rFonts w:ascii="仿宋_GB2312" w:hAnsi="宋体" w:hint="eastAsia"/>
          <w:szCs w:val="32"/>
        </w:rPr>
        <w:t>“</w:t>
      </w:r>
      <w:r w:rsidR="00B97683">
        <w:rPr>
          <w:rFonts w:ascii="仿宋_GB2312" w:hAnsi="宋体"/>
          <w:szCs w:val="32"/>
        </w:rPr>
        <w:t>张三-机械工程系</w:t>
      </w:r>
      <w:r w:rsidR="00B97683">
        <w:rPr>
          <w:rFonts w:ascii="仿宋_GB2312" w:hAnsi="宋体" w:hint="eastAsia"/>
          <w:szCs w:val="32"/>
        </w:rPr>
        <w:t>学生</w:t>
      </w:r>
      <w:r w:rsidR="00B97683">
        <w:rPr>
          <w:rFonts w:ascii="仿宋_GB2312" w:hAnsi="宋体"/>
          <w:szCs w:val="32"/>
        </w:rPr>
        <w:t>党支部-2021</w:t>
      </w:r>
      <w:r w:rsidR="00B97683">
        <w:rPr>
          <w:rFonts w:ascii="仿宋_GB2312" w:hAnsi="宋体" w:hint="eastAsia"/>
          <w:szCs w:val="32"/>
        </w:rPr>
        <w:t>下半年</w:t>
      </w:r>
      <w:r w:rsidR="00B97683">
        <w:rPr>
          <w:rFonts w:ascii="仿宋_GB2312" w:hAnsi="宋体"/>
          <w:szCs w:val="32"/>
        </w:rPr>
        <w:t>党员集中培训</w:t>
      </w:r>
      <w:r w:rsidR="00B97683">
        <w:rPr>
          <w:rFonts w:ascii="仿宋_GB2312" w:hAnsi="宋体" w:hint="eastAsia"/>
          <w:szCs w:val="32"/>
        </w:rPr>
        <w:t>心得体会”，</w:t>
      </w:r>
      <w:r w:rsidR="00B97683">
        <w:rPr>
          <w:rFonts w:ascii="仿宋_GB2312" w:hAnsi="宋体"/>
          <w:szCs w:val="32"/>
        </w:rPr>
        <w:t>并于</w:t>
      </w:r>
      <w:r w:rsidR="00B97683">
        <w:rPr>
          <w:rFonts w:ascii="仿宋_GB2312"/>
          <w:szCs w:val="32"/>
        </w:rPr>
        <w:t>11</w:t>
      </w:r>
      <w:r w:rsidR="00B97683" w:rsidRPr="00B95026">
        <w:rPr>
          <w:rFonts w:ascii="仿宋_GB2312" w:hint="eastAsia"/>
          <w:szCs w:val="32"/>
        </w:rPr>
        <w:t>月</w:t>
      </w:r>
      <w:r w:rsidR="00B97683">
        <w:rPr>
          <w:rFonts w:ascii="仿宋_GB2312"/>
          <w:szCs w:val="32"/>
        </w:rPr>
        <w:t>30</w:t>
      </w:r>
      <w:r w:rsidR="00B97683" w:rsidRPr="00B95026">
        <w:rPr>
          <w:rFonts w:ascii="仿宋_GB2312" w:hint="eastAsia"/>
          <w:szCs w:val="32"/>
        </w:rPr>
        <w:t>日</w:t>
      </w:r>
      <w:r w:rsidR="00B97683">
        <w:rPr>
          <w:rFonts w:ascii="仿宋_GB2312" w:hint="eastAsia"/>
          <w:szCs w:val="32"/>
        </w:rPr>
        <w:t>16:00</w:t>
      </w:r>
      <w:r w:rsidR="00B97683" w:rsidRPr="00B95026">
        <w:rPr>
          <w:rFonts w:ascii="仿宋_GB2312" w:hint="eastAsia"/>
          <w:szCs w:val="32"/>
        </w:rPr>
        <w:t>前</w:t>
      </w:r>
      <w:r w:rsidR="00B97683">
        <w:rPr>
          <w:rFonts w:ascii="仿宋_GB2312" w:hint="eastAsia"/>
          <w:szCs w:val="32"/>
        </w:rPr>
        <w:t>，以</w:t>
      </w:r>
      <w:r w:rsidR="00B97683">
        <w:rPr>
          <w:rFonts w:ascii="仿宋_GB2312" w:hint="eastAsia"/>
          <w:szCs w:val="32"/>
        </w:rPr>
        <w:t>党</w:t>
      </w:r>
      <w:r w:rsidR="00B97683">
        <w:rPr>
          <w:rFonts w:ascii="仿宋_GB2312" w:hint="eastAsia"/>
          <w:szCs w:val="32"/>
        </w:rPr>
        <w:t>总支</w:t>
      </w:r>
      <w:r w:rsidR="00B97683">
        <w:rPr>
          <w:rFonts w:ascii="仿宋_GB2312"/>
          <w:szCs w:val="32"/>
        </w:rPr>
        <w:t>、直属党</w:t>
      </w:r>
      <w:r w:rsidR="00B97683">
        <w:rPr>
          <w:rFonts w:ascii="仿宋_GB2312" w:hint="eastAsia"/>
          <w:szCs w:val="32"/>
        </w:rPr>
        <w:t>支部为单位，将培训</w:t>
      </w:r>
      <w:r w:rsidR="00B97683">
        <w:rPr>
          <w:rFonts w:ascii="仿宋_GB2312" w:hAnsi="宋体" w:hint="eastAsia"/>
          <w:szCs w:val="32"/>
        </w:rPr>
        <w:t>心得体会</w:t>
      </w:r>
      <w:r w:rsidR="00B97683">
        <w:rPr>
          <w:rFonts w:ascii="仿宋_GB2312" w:hint="eastAsia"/>
          <w:szCs w:val="32"/>
        </w:rPr>
        <w:t>发送至</w:t>
      </w:r>
      <w:r w:rsidR="00B97683">
        <w:rPr>
          <w:rFonts w:ascii="仿宋_GB2312" w:hint="eastAsia"/>
          <w:szCs w:val="32"/>
        </w:rPr>
        <w:t>学院</w:t>
      </w:r>
      <w:r w:rsidR="00B97683">
        <w:rPr>
          <w:rFonts w:ascii="仿宋_GB2312" w:hint="eastAsia"/>
          <w:szCs w:val="32"/>
        </w:rPr>
        <w:t>党委组织人事部邮箱</w:t>
      </w:r>
      <w:r w:rsidR="00B97683" w:rsidRPr="00B95026">
        <w:rPr>
          <w:szCs w:val="32"/>
        </w:rPr>
        <w:t>atzzrsb@dlou.edu.cn</w:t>
      </w:r>
      <w:r w:rsidR="00B97683" w:rsidRPr="00B95026">
        <w:rPr>
          <w:rFonts w:ascii="仿宋_GB2312" w:hint="eastAsia"/>
          <w:szCs w:val="32"/>
        </w:rPr>
        <w:t>。</w:t>
      </w:r>
      <w:r w:rsidRPr="007C6CFE">
        <w:rPr>
          <w:rFonts w:ascii="仿宋_GB2312" w:hAnsi="宋体" w:cs="宋体" w:hint="eastAsia"/>
          <w:color w:val="333333"/>
          <w:kern w:val="0"/>
          <w:szCs w:val="32"/>
        </w:rPr>
        <w:t>。</w:t>
      </w:r>
    </w:p>
    <w:p w:rsidR="007C6CFE" w:rsidRPr="007C6CFE" w:rsidRDefault="00B97683" w:rsidP="00B97683">
      <w:pPr>
        <w:spacing w:line="562" w:lineRule="atLeast"/>
        <w:ind w:firstLineChars="0" w:firstLine="634"/>
        <w:jc w:val="left"/>
        <w:rPr>
          <w:rFonts w:ascii="宋体" w:eastAsia="宋体" w:hAnsi="宋体" w:cs="宋体"/>
          <w:color w:val="333333"/>
          <w:kern w:val="0"/>
          <w:sz w:val="24"/>
        </w:rPr>
      </w:pPr>
      <w:r w:rsidRPr="007C6CFE">
        <w:rPr>
          <w:rFonts w:ascii="宋体" w:eastAsia="宋体" w:hAnsi="宋体" w:cs="宋体"/>
          <w:color w:val="333333"/>
          <w:kern w:val="0"/>
          <w:sz w:val="24"/>
        </w:rPr>
        <w:t xml:space="preserve"> </w:t>
      </w:r>
    </w:p>
    <w:p w:rsidR="007C6CFE" w:rsidRPr="007C6CFE" w:rsidRDefault="007C6CFE" w:rsidP="007C6CFE">
      <w:pPr>
        <w:spacing w:line="562" w:lineRule="atLeast"/>
        <w:ind w:firstLineChars="0" w:firstLine="634"/>
        <w:jc w:val="right"/>
        <w:rPr>
          <w:rFonts w:ascii="宋体" w:eastAsia="宋体" w:hAnsi="宋体" w:cs="宋体"/>
          <w:color w:val="333333"/>
          <w:kern w:val="0"/>
          <w:sz w:val="24"/>
        </w:rPr>
      </w:pPr>
      <w:r>
        <w:rPr>
          <w:rFonts w:ascii="仿宋_GB2312" w:hAnsi="宋体" w:cs="宋体" w:hint="eastAsia"/>
          <w:color w:val="333333"/>
          <w:kern w:val="0"/>
          <w:szCs w:val="32"/>
        </w:rPr>
        <w:t>应用技术学院</w:t>
      </w:r>
      <w:r>
        <w:rPr>
          <w:rFonts w:ascii="仿宋_GB2312" w:hAnsi="宋体" w:cs="宋体"/>
          <w:color w:val="333333"/>
          <w:kern w:val="0"/>
          <w:szCs w:val="32"/>
        </w:rPr>
        <w:t>党委</w:t>
      </w:r>
      <w:r w:rsidRPr="007C6CFE">
        <w:rPr>
          <w:rFonts w:ascii="仿宋_GB2312" w:hAnsi="宋体" w:cs="宋体" w:hint="eastAsia"/>
          <w:color w:val="333333"/>
          <w:kern w:val="0"/>
          <w:szCs w:val="32"/>
        </w:rPr>
        <w:t>组织人事部</w:t>
      </w:r>
    </w:p>
    <w:p w:rsidR="007C6CFE" w:rsidRPr="007C6CFE" w:rsidRDefault="007C6CFE" w:rsidP="007C6CFE">
      <w:pPr>
        <w:wordWrap w:val="0"/>
        <w:spacing w:line="562" w:lineRule="atLeast"/>
        <w:ind w:firstLineChars="0" w:firstLine="640"/>
        <w:jc w:val="right"/>
        <w:rPr>
          <w:rFonts w:ascii="宋体" w:eastAsia="宋体" w:hAnsi="宋体" w:cs="宋体"/>
          <w:color w:val="333333"/>
          <w:kern w:val="0"/>
          <w:sz w:val="24"/>
        </w:rPr>
      </w:pPr>
      <w:r w:rsidRPr="007C6CFE">
        <w:rPr>
          <w:rFonts w:ascii="仿宋_GB2312" w:hAnsi="宋体" w:cs="宋体" w:hint="eastAsia"/>
          <w:color w:val="333333"/>
          <w:kern w:val="0"/>
          <w:szCs w:val="32"/>
        </w:rPr>
        <w:t>2021年9月2</w:t>
      </w:r>
      <w:r>
        <w:rPr>
          <w:rFonts w:ascii="仿宋_GB2312" w:hAnsi="宋体" w:cs="宋体"/>
          <w:color w:val="333333"/>
          <w:kern w:val="0"/>
          <w:szCs w:val="32"/>
        </w:rPr>
        <w:t>6</w:t>
      </w:r>
      <w:r w:rsidRPr="007C6CFE">
        <w:rPr>
          <w:rFonts w:ascii="仿宋_GB2312" w:hAnsi="宋体" w:cs="宋体" w:hint="eastAsia"/>
          <w:color w:val="333333"/>
          <w:kern w:val="0"/>
          <w:szCs w:val="32"/>
        </w:rPr>
        <w:t>日</w:t>
      </w:r>
      <w:r>
        <w:rPr>
          <w:rFonts w:ascii="仿宋_GB2312" w:hAnsi="宋体" w:cs="宋体" w:hint="eastAsia"/>
          <w:color w:val="333333"/>
          <w:kern w:val="0"/>
          <w:szCs w:val="32"/>
        </w:rPr>
        <w:t xml:space="preserve"> </w:t>
      </w:r>
      <w:r>
        <w:rPr>
          <w:rFonts w:ascii="仿宋_GB2312" w:hAnsi="宋体" w:cs="宋体"/>
          <w:color w:val="333333"/>
          <w:kern w:val="0"/>
          <w:szCs w:val="32"/>
        </w:rPr>
        <w:t xml:space="preserve">  </w:t>
      </w:r>
    </w:p>
    <w:p w:rsidR="00DA6362" w:rsidRDefault="00DA6362" w:rsidP="007C6CFE">
      <w:pPr>
        <w:ind w:firstLine="640"/>
        <w:jc w:val="right"/>
      </w:pPr>
    </w:p>
    <w:sectPr w:rsidR="00DA6362" w:rsidSect="00F71922">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426"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386" w:rsidRDefault="00652386" w:rsidP="00B97683">
      <w:pPr>
        <w:spacing w:line="240" w:lineRule="auto"/>
        <w:ind w:firstLine="640"/>
      </w:pPr>
      <w:r>
        <w:separator/>
      </w:r>
    </w:p>
  </w:endnote>
  <w:endnote w:type="continuationSeparator" w:id="0">
    <w:p w:rsidR="00652386" w:rsidRDefault="00652386" w:rsidP="00B9768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83" w:rsidRDefault="00B97683">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83" w:rsidRDefault="00B97683">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83" w:rsidRDefault="00B97683">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386" w:rsidRDefault="00652386" w:rsidP="00B97683">
      <w:pPr>
        <w:spacing w:line="240" w:lineRule="auto"/>
        <w:ind w:firstLine="640"/>
      </w:pPr>
      <w:r>
        <w:separator/>
      </w:r>
    </w:p>
  </w:footnote>
  <w:footnote w:type="continuationSeparator" w:id="0">
    <w:p w:rsidR="00652386" w:rsidRDefault="00652386" w:rsidP="00B97683">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83" w:rsidRDefault="00B97683">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83" w:rsidRPr="00B97683" w:rsidRDefault="00B97683" w:rsidP="00B97683">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83" w:rsidRDefault="00B97683">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F3"/>
    <w:rsid w:val="000E41EB"/>
    <w:rsid w:val="002F291A"/>
    <w:rsid w:val="00652386"/>
    <w:rsid w:val="006C5DD2"/>
    <w:rsid w:val="00710F08"/>
    <w:rsid w:val="007C6CFE"/>
    <w:rsid w:val="008C7F15"/>
    <w:rsid w:val="00B34D5D"/>
    <w:rsid w:val="00B97683"/>
    <w:rsid w:val="00DA6362"/>
    <w:rsid w:val="00DF5AF3"/>
    <w:rsid w:val="00ED28E4"/>
    <w:rsid w:val="00F7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92361F-9088-4213-BFED-342AD66E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line="560" w:lineRule="exact"/>
        <w:ind w:firstLineChars="200" w:firstLine="200"/>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F15"/>
    <w:rPr>
      <w:rFonts w:eastAsia="仿宋_GB2312"/>
      <w:kern w:val="2"/>
      <w:sz w:val="32"/>
      <w:szCs w:val="24"/>
    </w:rPr>
  </w:style>
  <w:style w:type="paragraph" w:styleId="1">
    <w:name w:val="heading 1"/>
    <w:basedOn w:val="a"/>
    <w:next w:val="a"/>
    <w:link w:val="1Char"/>
    <w:autoRedefine/>
    <w:uiPriority w:val="9"/>
    <w:qFormat/>
    <w:rsid w:val="008C7F15"/>
    <w:pPr>
      <w:keepNext/>
      <w:keepLines/>
      <w:spacing w:before="340" w:after="330" w:line="578" w:lineRule="atLeas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8C7F15"/>
    <w:pPr>
      <w:spacing w:before="240" w:after="60"/>
      <w:jc w:val="center"/>
      <w:outlineLvl w:val="0"/>
    </w:pPr>
    <w:rPr>
      <w:rFonts w:asciiTheme="majorHAnsi" w:eastAsia="方正小标宋简体" w:hAnsiTheme="majorHAnsi" w:cstheme="majorBidi"/>
      <w:bCs/>
      <w:sz w:val="44"/>
      <w:szCs w:val="32"/>
    </w:rPr>
  </w:style>
  <w:style w:type="character" w:customStyle="1" w:styleId="Char">
    <w:name w:val="标题 Char"/>
    <w:basedOn w:val="a0"/>
    <w:link w:val="a3"/>
    <w:rsid w:val="008C7F15"/>
    <w:rPr>
      <w:rFonts w:asciiTheme="majorHAnsi" w:eastAsia="方正小标宋简体" w:hAnsiTheme="majorHAnsi" w:cstheme="majorBidi"/>
      <w:bCs/>
      <w:kern w:val="2"/>
      <w:sz w:val="44"/>
      <w:szCs w:val="32"/>
    </w:rPr>
  </w:style>
  <w:style w:type="character" w:customStyle="1" w:styleId="1Char">
    <w:name w:val="标题 1 Char"/>
    <w:basedOn w:val="a0"/>
    <w:link w:val="1"/>
    <w:uiPriority w:val="9"/>
    <w:rsid w:val="008C7F15"/>
    <w:rPr>
      <w:rFonts w:eastAsia="黑体"/>
      <w:bCs/>
      <w:kern w:val="44"/>
      <w:sz w:val="32"/>
      <w:szCs w:val="44"/>
    </w:rPr>
  </w:style>
  <w:style w:type="paragraph" w:styleId="a4">
    <w:name w:val="Subtitle"/>
    <w:aliases w:val="标题2"/>
    <w:basedOn w:val="a"/>
    <w:next w:val="a"/>
    <w:link w:val="Char0"/>
    <w:autoRedefine/>
    <w:qFormat/>
    <w:rsid w:val="008C7F15"/>
    <w:pPr>
      <w:spacing w:before="240" w:after="60" w:line="312" w:lineRule="atLeast"/>
      <w:jc w:val="center"/>
      <w:outlineLvl w:val="1"/>
    </w:pPr>
    <w:rPr>
      <w:rFonts w:asciiTheme="majorHAnsi" w:eastAsia="楷体_GB2312" w:hAnsiTheme="majorHAnsi" w:cstheme="majorBidi"/>
      <w:b/>
      <w:bCs/>
      <w:kern w:val="28"/>
      <w:szCs w:val="32"/>
    </w:rPr>
  </w:style>
  <w:style w:type="character" w:customStyle="1" w:styleId="Char0">
    <w:name w:val="副标题 Char"/>
    <w:aliases w:val="标题2 Char"/>
    <w:basedOn w:val="a0"/>
    <w:link w:val="a4"/>
    <w:rsid w:val="008C7F15"/>
    <w:rPr>
      <w:rFonts w:asciiTheme="majorHAnsi" w:eastAsia="楷体_GB2312" w:hAnsiTheme="majorHAnsi" w:cstheme="majorBidi"/>
      <w:b/>
      <w:bCs/>
      <w:kern w:val="28"/>
      <w:sz w:val="32"/>
      <w:szCs w:val="32"/>
    </w:rPr>
  </w:style>
  <w:style w:type="paragraph" w:customStyle="1" w:styleId="arti-metas">
    <w:name w:val="arti-metas"/>
    <w:basedOn w:val="a"/>
    <w:rsid w:val="007C6CFE"/>
    <w:pPr>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arti-update">
    <w:name w:val="arti-update"/>
    <w:basedOn w:val="a0"/>
    <w:rsid w:val="007C6CFE"/>
  </w:style>
  <w:style w:type="paragraph" w:styleId="a5">
    <w:name w:val="Normal (Web)"/>
    <w:basedOn w:val="a"/>
    <w:uiPriority w:val="99"/>
    <w:unhideWhenUsed/>
    <w:rsid w:val="007C6CFE"/>
    <w:pPr>
      <w:spacing w:before="100" w:beforeAutospacing="1" w:after="100" w:afterAutospacing="1" w:line="240" w:lineRule="auto"/>
      <w:ind w:firstLineChars="0" w:firstLine="0"/>
      <w:jc w:val="left"/>
    </w:pPr>
    <w:rPr>
      <w:rFonts w:ascii="宋体" w:eastAsia="宋体" w:hAnsi="宋体" w:cs="宋体"/>
      <w:kern w:val="0"/>
      <w:sz w:val="24"/>
    </w:rPr>
  </w:style>
  <w:style w:type="paragraph" w:styleId="a6">
    <w:name w:val="header"/>
    <w:basedOn w:val="a"/>
    <w:link w:val="Char1"/>
    <w:rsid w:val="00B9768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6"/>
    <w:rsid w:val="00B97683"/>
    <w:rPr>
      <w:rFonts w:eastAsia="仿宋_GB2312"/>
      <w:kern w:val="2"/>
      <w:sz w:val="18"/>
      <w:szCs w:val="18"/>
    </w:rPr>
  </w:style>
  <w:style w:type="paragraph" w:styleId="a7">
    <w:name w:val="footer"/>
    <w:basedOn w:val="a"/>
    <w:link w:val="Char2"/>
    <w:rsid w:val="00B97683"/>
    <w:pPr>
      <w:tabs>
        <w:tab w:val="center" w:pos="4153"/>
        <w:tab w:val="right" w:pos="8306"/>
      </w:tabs>
      <w:snapToGrid w:val="0"/>
      <w:spacing w:line="240" w:lineRule="atLeast"/>
      <w:jc w:val="left"/>
    </w:pPr>
    <w:rPr>
      <w:sz w:val="18"/>
      <w:szCs w:val="18"/>
    </w:rPr>
  </w:style>
  <w:style w:type="character" w:customStyle="1" w:styleId="Char2">
    <w:name w:val="页脚 Char"/>
    <w:basedOn w:val="a0"/>
    <w:link w:val="a7"/>
    <w:rsid w:val="00B97683"/>
    <w:rPr>
      <w:rFonts w:eastAsia="仿宋_GB2312"/>
      <w:kern w:val="2"/>
      <w:sz w:val="18"/>
      <w:szCs w:val="18"/>
    </w:rPr>
  </w:style>
  <w:style w:type="character" w:styleId="a8">
    <w:name w:val="Hyperlink"/>
    <w:basedOn w:val="a0"/>
    <w:rsid w:val="00B976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07791">
      <w:bodyDiv w:val="1"/>
      <w:marLeft w:val="0"/>
      <w:marRight w:val="0"/>
      <w:marTop w:val="0"/>
      <w:marBottom w:val="0"/>
      <w:divBdr>
        <w:top w:val="none" w:sz="0" w:space="0" w:color="auto"/>
        <w:left w:val="none" w:sz="0" w:space="0" w:color="auto"/>
        <w:bottom w:val="none" w:sz="0" w:space="0" w:color="auto"/>
        <w:right w:val="none" w:sz="0" w:space="0" w:color="auto"/>
      </w:divBdr>
      <w:divsChild>
        <w:div w:id="1621062351">
          <w:marLeft w:val="60"/>
          <w:marRight w:val="60"/>
          <w:marTop w:val="0"/>
          <w:marBottom w:val="0"/>
          <w:divBdr>
            <w:top w:val="none" w:sz="0" w:space="0" w:color="auto"/>
            <w:left w:val="none" w:sz="0" w:space="0" w:color="auto"/>
            <w:bottom w:val="none" w:sz="0" w:space="0" w:color="auto"/>
            <w:right w:val="none" w:sz="0" w:space="0" w:color="auto"/>
          </w:divBdr>
          <w:divsChild>
            <w:div w:id="14787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135</Words>
  <Characters>774</Characters>
  <Application>Microsoft Office Word</Application>
  <DocSecurity>0</DocSecurity>
  <Lines>6</Lines>
  <Paragraphs>1</Paragraphs>
  <ScaleCrop>false</ScaleCrop>
  <Company>Sky123.Org</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党委组织人事部</dc:creator>
  <cp:keywords/>
  <dc:description/>
  <cp:lastModifiedBy>党委组织人事部</cp:lastModifiedBy>
  <cp:revision>7</cp:revision>
  <dcterms:created xsi:type="dcterms:W3CDTF">2021-09-26T02:06:00Z</dcterms:created>
  <dcterms:modified xsi:type="dcterms:W3CDTF">2021-09-26T03:12:00Z</dcterms:modified>
</cp:coreProperties>
</file>